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E5" w:rsidRDefault="006309E5" w:rsidP="006309E5">
      <w:pPr>
        <w:spacing w:after="0" w:line="240" w:lineRule="auto"/>
        <w:ind w:hanging="284"/>
        <w:rPr>
          <w:rFonts w:ascii="Arial" w:hAnsi="Arial" w:cs="Arial"/>
          <w:sz w:val="37"/>
          <w:szCs w:val="37"/>
        </w:rPr>
      </w:pPr>
      <w:r>
        <w:rPr>
          <w:rFonts w:ascii="Arial" w:hAnsi="Arial" w:cs="Arial"/>
          <w:noProof/>
          <w:sz w:val="37"/>
          <w:szCs w:val="37"/>
        </w:rPr>
        <w:drawing>
          <wp:inline distT="0" distB="0" distL="0" distR="0">
            <wp:extent cx="5962650" cy="990600"/>
            <wp:effectExtent l="19050" t="0" r="0" b="0"/>
            <wp:docPr id="1" name="Immagine 1" descr="Loghi PON 2014-2020 (fs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hi PON 2014-2020 (fse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7"/>
          <w:szCs w:val="37"/>
        </w:rPr>
        <w:t xml:space="preserve"> </w:t>
      </w:r>
      <w:r>
        <w:rPr>
          <w:rFonts w:ascii="Arial" w:hAnsi="Arial" w:cs="Arial"/>
          <w:noProof/>
          <w:sz w:val="37"/>
          <w:szCs w:val="37"/>
        </w:rPr>
        <w:drawing>
          <wp:inline distT="0" distB="0" distL="0" distR="0">
            <wp:extent cx="666750" cy="676275"/>
            <wp:effectExtent l="19050" t="0" r="0" b="0"/>
            <wp:docPr id="2" name="Immagine 5" descr="logo giallo e b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logo giallo e bl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E5" w:rsidRPr="000C0202" w:rsidRDefault="006309E5" w:rsidP="006309E5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</w:pPr>
      <w:r w:rsidRPr="000C0202">
        <w:rPr>
          <w:rFonts w:ascii="Cambria" w:eastAsia="Cambria" w:hAnsi="Cambria" w:cs="Cambria"/>
          <w:b/>
          <w:bCs/>
          <w:spacing w:val="-1"/>
          <w:kern w:val="3"/>
          <w:sz w:val="38"/>
          <w:szCs w:val="38"/>
          <w:lang w:eastAsia="ja-JP" w:bidi="fa-IR"/>
        </w:rPr>
        <w:t>LICEO CLASSICO STATALE</w:t>
      </w:r>
      <w:r w:rsidRPr="000C0202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 xml:space="preserve"> </w:t>
      </w:r>
    </w:p>
    <w:p w:rsidR="006309E5" w:rsidRPr="000C0202" w:rsidRDefault="006309E5" w:rsidP="006309E5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Times New Roman" w:eastAsia="Andale Sans UI" w:hAnsi="Times New Roman" w:cs="Tahoma"/>
          <w:kern w:val="3"/>
          <w:sz w:val="38"/>
          <w:szCs w:val="38"/>
          <w:lang w:eastAsia="ja-JP" w:bidi="fa-IR"/>
        </w:rPr>
      </w:pPr>
      <w:r w:rsidRPr="000C0202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>“VITTORIO EMANUELE II - GARIBALDI”</w:t>
      </w:r>
    </w:p>
    <w:p w:rsidR="006309E5" w:rsidRPr="000C0202" w:rsidRDefault="006309E5" w:rsidP="006309E5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70C0"/>
          <w:kern w:val="3"/>
          <w:sz w:val="20"/>
          <w:szCs w:val="20"/>
          <w:lang w:eastAsia="ja-JP" w:bidi="fa-IR"/>
        </w:rPr>
      </w:pP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spacing w:val="1"/>
          <w:kern w:val="3"/>
          <w:sz w:val="20"/>
          <w:szCs w:val="20"/>
          <w:lang w:eastAsia="ja-JP" w:bidi="fa-IR"/>
        </w:rPr>
        <w:t>M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A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IL:</w:t>
      </w:r>
      <w:r w:rsidRPr="000C0202">
        <w:rPr>
          <w:rFonts w:eastAsia="Calibri" w:cs="Calibri"/>
          <w:b/>
          <w:bCs/>
          <w:spacing w:val="40"/>
          <w:kern w:val="3"/>
          <w:sz w:val="20"/>
          <w:szCs w:val="20"/>
          <w:lang w:eastAsia="ja-JP" w:bidi="fa-IR"/>
        </w:rPr>
        <w:t xml:space="preserve"> </w:t>
      </w:r>
      <w:hyperlink r:id="rId6" w:history="1"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napc40000v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@</w:t>
        </w:r>
        <w:r w:rsidRPr="000C0202">
          <w:rPr>
            <w:rFonts w:eastAsia="Calibri" w:cs="Calibri"/>
            <w:b/>
            <w:bCs/>
            <w:color w:val="0070C0"/>
            <w:spacing w:val="2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t</w:t>
        </w:r>
        <w:r w:rsidRPr="000C0202">
          <w:rPr>
            <w:rFonts w:eastAsia="Calibri" w:cs="Calibri"/>
            <w:b/>
            <w:bCs/>
            <w:spacing w:val="-18"/>
            <w:kern w:val="3"/>
            <w:sz w:val="20"/>
            <w:szCs w:val="20"/>
            <w:u w:val="single"/>
            <w:lang w:eastAsia="ja-JP" w:bidi="fa-IR"/>
          </w:rPr>
          <w:t xml:space="preserve"> </w:t>
        </w:r>
      </w:hyperlink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2"/>
          <w:kern w:val="3"/>
          <w:sz w:val="20"/>
          <w:szCs w:val="20"/>
          <w:lang w:eastAsia="ja-JP" w:bidi="fa-IR"/>
        </w:rPr>
        <w:t>P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C:</w:t>
      </w:r>
      <w:r w:rsidRPr="000C0202">
        <w:rPr>
          <w:rFonts w:eastAsia="Calibri" w:cs="Calibri"/>
          <w:b/>
          <w:bCs/>
          <w:spacing w:val="-4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4"/>
          <w:kern w:val="3"/>
          <w:sz w:val="20"/>
          <w:szCs w:val="20"/>
          <w:lang w:eastAsia="ja-JP" w:bidi="fa-IR"/>
        </w:rPr>
        <w:t xml:space="preserve"> </w:t>
      </w:r>
      <w:hyperlink r:id="rId7" w:history="1"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napc40000v@p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c</w:t>
        </w:r>
        <w:r w:rsidRPr="000C0202">
          <w:rPr>
            <w:rFonts w:eastAsia="Calibri" w:cs="Calibri"/>
            <w:b/>
            <w:bCs/>
            <w:color w:val="0070C0"/>
            <w:spacing w:val="2"/>
            <w:w w:val="99"/>
            <w:kern w:val="3"/>
            <w:sz w:val="20"/>
            <w:szCs w:val="20"/>
            <w:u w:val="single"/>
            <w:lang w:eastAsia="ja-JP" w:bidi="fa-IR"/>
          </w:rPr>
          <w:t>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t</w:t>
        </w:r>
      </w:hyperlink>
      <w:r w:rsidRPr="000C0202">
        <w:rPr>
          <w:rFonts w:eastAsia="Calibri" w:cs="Calibri"/>
          <w:b/>
          <w:bCs/>
          <w:color w:val="0070C0"/>
          <w:w w:val="99"/>
          <w:kern w:val="3"/>
          <w:sz w:val="20"/>
          <w:szCs w:val="20"/>
          <w:u w:val="single" w:color="006FC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1"/>
          <w:w w:val="99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 xml:space="preserve">WEB: </w:t>
      </w:r>
      <w:hyperlink r:id="rId8" w:history="1">
        <w:r w:rsidRPr="000C0202">
          <w:rPr>
            <w:rStyle w:val="Collegamentoipertestuale"/>
            <w:rFonts w:eastAsia="Calibri" w:cs="Calibri"/>
            <w:b/>
            <w:bCs/>
            <w:color w:val="0070C0"/>
            <w:kern w:val="3"/>
            <w:sz w:val="20"/>
            <w:szCs w:val="20"/>
            <w:lang w:eastAsia="ja-JP" w:bidi="fa-IR"/>
          </w:rPr>
          <w:t>www.liceovittorioemanuele.it</w:t>
        </w:r>
      </w:hyperlink>
    </w:p>
    <w:p w:rsidR="006309E5" w:rsidRPr="000C0202" w:rsidRDefault="006309E5" w:rsidP="006309E5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0000"/>
          <w:kern w:val="3"/>
          <w:lang w:eastAsia="ja-JP" w:bidi="fa-IR"/>
        </w:rPr>
      </w:pPr>
    </w:p>
    <w:p w:rsidR="006309E5" w:rsidRDefault="006309E5" w:rsidP="006309E5">
      <w:pPr>
        <w:spacing w:after="120" w:line="240" w:lineRule="auto"/>
        <w:jc w:val="both"/>
        <w:rPr>
          <w:rFonts w:eastAsia="Calibri" w:cs="Calibri"/>
          <w:b/>
          <w:bCs/>
          <w:color w:val="000000"/>
          <w:kern w:val="3"/>
          <w:lang w:eastAsia="ja-JP" w:bidi="fa-IR"/>
        </w:rPr>
      </w:pPr>
    </w:p>
    <w:p w:rsidR="006309E5" w:rsidRPr="00D917A7" w:rsidRDefault="006309E5" w:rsidP="006309E5">
      <w:pPr>
        <w:spacing w:after="120" w:line="240" w:lineRule="auto"/>
        <w:jc w:val="both"/>
        <w:rPr>
          <w:b/>
          <w:sz w:val="24"/>
          <w:szCs w:val="24"/>
        </w:rPr>
      </w:pPr>
      <w:r w:rsidRPr="00772162">
        <w:rPr>
          <w:b/>
          <w:sz w:val="24"/>
          <w:szCs w:val="24"/>
        </w:rPr>
        <w:t>Allegato 2</w:t>
      </w:r>
      <w:r w:rsidRPr="00772162">
        <w:rPr>
          <w:b/>
          <w:sz w:val="24"/>
          <w:szCs w:val="24"/>
        </w:rPr>
        <w:tab/>
      </w:r>
      <w:r>
        <w:rPr>
          <w:b/>
          <w:sz w:val="16"/>
          <w:szCs w:val="16"/>
        </w:rPr>
        <w:t xml:space="preserve">     </w:t>
      </w:r>
      <w:r w:rsidRPr="007E2A54">
        <w:rPr>
          <w:rFonts w:ascii="Tahoma" w:hAnsi="Tahoma" w:cs="Tahoma"/>
          <w:b/>
          <w:u w:val="single"/>
        </w:rPr>
        <w:t>CRITERI DI SELEZIONE PER LA SCELTA DEL</w:t>
      </w:r>
      <w:r>
        <w:rPr>
          <w:rFonts w:ascii="Tahoma" w:hAnsi="Tahoma" w:cs="Tahoma"/>
          <w:b/>
          <w:u w:val="single"/>
        </w:rPr>
        <w:t xml:space="preserve">L'ESPERTO INTERNO </w:t>
      </w:r>
    </w:p>
    <w:p w:rsidR="006309E5" w:rsidRDefault="006309E5" w:rsidP="006309E5">
      <w:pPr>
        <w:contextualSpacing/>
        <w:jc w:val="center"/>
        <w:rPr>
          <w:rFonts w:cs="Gautami"/>
          <w:b/>
          <w:sz w:val="24"/>
          <w:szCs w:val="24"/>
        </w:rPr>
      </w:pPr>
      <w:r w:rsidRPr="00A964EE">
        <w:rPr>
          <w:rFonts w:cs="Gautami"/>
          <w:b/>
          <w:sz w:val="24"/>
          <w:szCs w:val="24"/>
        </w:rPr>
        <w:t>MODUL</w:t>
      </w:r>
      <w:r>
        <w:rPr>
          <w:rFonts w:cs="Gautami"/>
          <w:b/>
          <w:sz w:val="24"/>
          <w:szCs w:val="24"/>
        </w:rPr>
        <w:t>I</w:t>
      </w:r>
      <w:r w:rsidRPr="00A964EE">
        <w:rPr>
          <w:rFonts w:cs="Gautami"/>
          <w:b/>
          <w:sz w:val="24"/>
          <w:szCs w:val="24"/>
        </w:rPr>
        <w:t xml:space="preserve"> </w:t>
      </w:r>
    </w:p>
    <w:p w:rsidR="006309E5" w:rsidRPr="00C87AC0" w:rsidRDefault="006309E5" w:rsidP="006309E5">
      <w:pPr>
        <w:spacing w:line="240" w:lineRule="auto"/>
        <w:contextualSpacing/>
        <w:jc w:val="center"/>
        <w:rPr>
          <w:rFonts w:cs="Gautami"/>
          <w:b/>
          <w:sz w:val="24"/>
          <w:szCs w:val="24"/>
        </w:rPr>
      </w:pPr>
      <w:r w:rsidRPr="00C87AC0">
        <w:rPr>
          <w:rFonts w:cs="Gautami"/>
          <w:sz w:val="24"/>
          <w:szCs w:val="24"/>
        </w:rPr>
        <w:t>1</w:t>
      </w:r>
      <w:r w:rsidRPr="00C87AC0">
        <w:rPr>
          <w:rFonts w:cs="Gautami"/>
          <w:b/>
          <w:sz w:val="24"/>
          <w:szCs w:val="24"/>
        </w:rPr>
        <w:t xml:space="preserve">. </w:t>
      </w:r>
      <w:r w:rsidRPr="00C87AC0">
        <w:rPr>
          <w:rFonts w:cs="Gautami"/>
          <w:sz w:val="24"/>
          <w:szCs w:val="24"/>
        </w:rPr>
        <w:t>"</w:t>
      </w:r>
      <w:r w:rsidRPr="00C87AC0">
        <w:rPr>
          <w:rFonts w:cs="Gautami"/>
          <w:b/>
          <w:sz w:val="24"/>
          <w:szCs w:val="24"/>
        </w:rPr>
        <w:t xml:space="preserve"> </w:t>
      </w:r>
      <w:r w:rsidRPr="00C87AC0">
        <w:rPr>
          <w:rFonts w:cs="Arial"/>
          <w:sz w:val="24"/>
          <w:szCs w:val="24"/>
        </w:rPr>
        <w:t>I Borbone a Napoli: città e territorio tra trasformazioni urbanistiche e ambientali</w:t>
      </w:r>
      <w:r w:rsidRPr="00C87AC0">
        <w:rPr>
          <w:rFonts w:cs="Gautami"/>
          <w:b/>
          <w:sz w:val="24"/>
          <w:szCs w:val="24"/>
        </w:rPr>
        <w:t xml:space="preserve"> "</w:t>
      </w:r>
    </w:p>
    <w:p w:rsidR="006309E5" w:rsidRPr="00C87AC0" w:rsidRDefault="006309E5" w:rsidP="006309E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="Arial"/>
          <w:sz w:val="24"/>
          <w:szCs w:val="24"/>
        </w:rPr>
      </w:pPr>
      <w:r w:rsidRPr="00C87AC0">
        <w:rPr>
          <w:rFonts w:cs="Arial"/>
          <w:sz w:val="24"/>
          <w:szCs w:val="24"/>
        </w:rPr>
        <w:t>2. " La città metropolitana di Napoli dall'Unità d'Italia ai giorni nostri: tra trasformazioni</w:t>
      </w:r>
    </w:p>
    <w:p w:rsidR="006309E5" w:rsidRPr="00C87AC0" w:rsidRDefault="006309E5" w:rsidP="006309E5">
      <w:pPr>
        <w:spacing w:line="240" w:lineRule="auto"/>
        <w:contextualSpacing/>
        <w:jc w:val="center"/>
        <w:rPr>
          <w:rFonts w:cs="Arial"/>
          <w:sz w:val="24"/>
          <w:szCs w:val="24"/>
        </w:rPr>
      </w:pPr>
      <w:r w:rsidRPr="00C87AC0">
        <w:rPr>
          <w:rFonts w:cs="Arial"/>
          <w:sz w:val="24"/>
          <w:szCs w:val="24"/>
        </w:rPr>
        <w:t>urbanistiche e ambientali "</w:t>
      </w:r>
    </w:p>
    <w:p w:rsidR="006309E5" w:rsidRPr="00C87AC0" w:rsidRDefault="006309E5" w:rsidP="006309E5">
      <w:pPr>
        <w:spacing w:line="240" w:lineRule="auto"/>
        <w:contextualSpacing/>
        <w:jc w:val="center"/>
        <w:rPr>
          <w:rFonts w:cs="Arial"/>
          <w:sz w:val="24"/>
          <w:szCs w:val="24"/>
        </w:rPr>
      </w:pPr>
      <w:r w:rsidRPr="00C87AC0">
        <w:rPr>
          <w:rFonts w:cs="Arial"/>
          <w:sz w:val="24"/>
          <w:szCs w:val="24"/>
        </w:rPr>
        <w:t>3."  Grand Tour alla scoperta di Napoli capitale "</w:t>
      </w:r>
    </w:p>
    <w:p w:rsidR="006309E5" w:rsidRPr="00C87AC0" w:rsidRDefault="006309E5" w:rsidP="006309E5">
      <w:pPr>
        <w:spacing w:line="240" w:lineRule="auto"/>
        <w:contextualSpacing/>
        <w:jc w:val="center"/>
        <w:rPr>
          <w:rFonts w:cs="Gautami"/>
          <w:b/>
          <w:sz w:val="24"/>
          <w:szCs w:val="24"/>
        </w:rPr>
      </w:pPr>
      <w:r w:rsidRPr="00C87AC0">
        <w:rPr>
          <w:rFonts w:cs="Arial"/>
          <w:sz w:val="24"/>
          <w:szCs w:val="24"/>
        </w:rPr>
        <w:t>4. " Grand Tour alla scoperta di Napoli moderna "</w:t>
      </w:r>
    </w:p>
    <w:p w:rsidR="006309E5" w:rsidRDefault="006309E5" w:rsidP="006309E5">
      <w:pPr>
        <w:spacing w:after="0" w:line="360" w:lineRule="auto"/>
        <w:ind w:right="301"/>
        <w:jc w:val="center"/>
        <w:rPr>
          <w:rFonts w:ascii="Tahoma" w:hAnsi="Tahoma" w:cs="Tahoma"/>
          <w:b/>
          <w:u w:val="single"/>
        </w:rPr>
      </w:pPr>
    </w:p>
    <w:tbl>
      <w:tblPr>
        <w:tblW w:w="9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1"/>
        <w:gridCol w:w="1842"/>
        <w:gridCol w:w="1560"/>
        <w:gridCol w:w="1730"/>
      </w:tblGrid>
      <w:tr w:rsidR="006309E5" w:rsidRPr="00800965" w:rsidTr="005C59D2">
        <w:trPr>
          <w:trHeight w:val="254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09E5" w:rsidRPr="00800965" w:rsidRDefault="006309E5" w:rsidP="005C59D2">
            <w:pPr>
              <w:ind w:firstLine="709"/>
              <w:jc w:val="center"/>
              <w:rPr>
                <w:rFonts w:ascii="Tahoma" w:hAnsi="Tahoma" w:cs="Tahoma"/>
                <w:b/>
              </w:rPr>
            </w:pPr>
            <w:r w:rsidRPr="00800965">
              <w:rPr>
                <w:rFonts w:ascii="Tahoma" w:hAnsi="Tahoma" w:cs="Tahoma"/>
                <w:b/>
              </w:rPr>
              <w:t xml:space="preserve">TITOLI </w:t>
            </w:r>
            <w:r>
              <w:rPr>
                <w:rFonts w:ascii="Tahoma" w:hAnsi="Tahoma" w:cs="Tahoma"/>
                <w:b/>
              </w:rPr>
              <w:t>ED ESPERIENZE RICHIESTE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09E5" w:rsidRPr="00800965" w:rsidRDefault="006309E5" w:rsidP="005C59D2">
            <w:pPr>
              <w:jc w:val="center"/>
              <w:rPr>
                <w:rFonts w:ascii="Tahoma" w:hAnsi="Tahoma" w:cs="Tahoma"/>
                <w:b/>
                <w:color w:val="000000"/>
                <w:kern w:val="28"/>
              </w:rPr>
            </w:pPr>
            <w:r w:rsidRPr="00800965">
              <w:rPr>
                <w:rFonts w:ascii="Tahoma" w:hAnsi="Tahoma" w:cs="Tahoma"/>
                <w:b/>
              </w:rPr>
              <w:t>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09E5" w:rsidRPr="00800965" w:rsidRDefault="006309E5" w:rsidP="005C59D2">
            <w:pPr>
              <w:jc w:val="center"/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 COMPILATORE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09E5" w:rsidRPr="00800965" w:rsidRDefault="006309E5" w:rsidP="005C59D2">
            <w:pPr>
              <w:jc w:val="center"/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DELLA COMMISSIONE</w:t>
            </w:r>
          </w:p>
        </w:tc>
      </w:tr>
      <w:tr w:rsidR="006309E5" w:rsidTr="005C59D2">
        <w:trPr>
          <w:trHeight w:val="254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9E5" w:rsidRPr="0083174E" w:rsidRDefault="006309E5" w:rsidP="005C59D2">
            <w:pPr>
              <w:pStyle w:val="Paragrafoelenco"/>
              <w:widowControl w:val="0"/>
              <w:spacing w:after="0" w:line="240" w:lineRule="auto"/>
              <w:ind w:left="34"/>
              <w:contextualSpacing w:val="0"/>
              <w:rPr>
                <w:b/>
              </w:rPr>
            </w:pPr>
            <w:r>
              <w:rPr>
                <w:b/>
              </w:rPr>
              <w:t>Docente di A54 Storia dell'Arte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9E5" w:rsidRPr="0088095B" w:rsidRDefault="006309E5" w:rsidP="005C59D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p.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b/>
              </w:rPr>
            </w:pPr>
          </w:p>
        </w:tc>
      </w:tr>
      <w:tr w:rsidR="006309E5" w:rsidTr="005C59D2">
        <w:trPr>
          <w:trHeight w:val="711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9E5" w:rsidRPr="0083174E" w:rsidRDefault="006309E5" w:rsidP="005C59D2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b/>
                <w:color w:val="000000"/>
              </w:rPr>
            </w:pPr>
            <w:r>
              <w:rPr>
                <w:b/>
                <w:color w:val="000000"/>
                <w:spacing w:val="-1"/>
              </w:rPr>
              <w:t>Master,</w:t>
            </w:r>
            <w:r w:rsidRPr="0083174E">
              <w:rPr>
                <w:b/>
                <w:color w:val="000000"/>
                <w:w w:val="104"/>
              </w:rPr>
              <w:t xml:space="preserve"> </w:t>
            </w:r>
            <w:r>
              <w:rPr>
                <w:b/>
                <w:color w:val="000000"/>
                <w:w w:val="104"/>
              </w:rPr>
              <w:t>c</w:t>
            </w:r>
            <w:r w:rsidRPr="0083174E">
              <w:rPr>
                <w:b/>
                <w:color w:val="000000"/>
                <w:w w:val="104"/>
              </w:rPr>
              <w:t xml:space="preserve">orsi </w:t>
            </w:r>
            <w:r>
              <w:rPr>
                <w:b/>
                <w:color w:val="000000"/>
                <w:w w:val="104"/>
              </w:rPr>
              <w:t xml:space="preserve">di </w:t>
            </w:r>
            <w:r w:rsidRPr="0083174E">
              <w:rPr>
                <w:b/>
                <w:color w:val="000000"/>
                <w:w w:val="104"/>
              </w:rPr>
              <w:t>perfezionamento</w:t>
            </w:r>
            <w:r>
              <w:rPr>
                <w:b/>
                <w:color w:val="000000"/>
                <w:w w:val="104"/>
              </w:rPr>
              <w:t xml:space="preserve"> o dottorati di ricerca di durata almeno</w:t>
            </w:r>
            <w:r w:rsidRPr="0083174E">
              <w:rPr>
                <w:b/>
                <w:color w:val="000000"/>
                <w:w w:val="104"/>
              </w:rPr>
              <w:t xml:space="preserve"> annual</w:t>
            </w:r>
            <w:r>
              <w:rPr>
                <w:b/>
                <w:color w:val="000000"/>
                <w:w w:val="104"/>
              </w:rPr>
              <w:t>e</w:t>
            </w:r>
            <w:r w:rsidRPr="0083174E">
              <w:rPr>
                <w:b/>
                <w:color w:val="000000"/>
                <w:w w:val="104"/>
              </w:rPr>
              <w:t xml:space="preserve"> </w:t>
            </w:r>
            <w:r>
              <w:rPr>
                <w:b/>
                <w:color w:val="000000"/>
                <w:w w:val="104"/>
              </w:rPr>
              <w:t>nel settore dei beni culturali</w:t>
            </w:r>
          </w:p>
          <w:p w:rsidR="006309E5" w:rsidRPr="0083174E" w:rsidRDefault="006309E5" w:rsidP="005C59D2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color w:val="000000"/>
                <w:kern w:val="28"/>
              </w:rPr>
            </w:pPr>
            <w:r w:rsidRPr="0083174E">
              <w:rPr>
                <w:color w:val="000000"/>
                <w:w w:val="104"/>
              </w:rPr>
              <w:t>(valid</w:t>
            </w:r>
            <w:r>
              <w:rPr>
                <w:color w:val="000000"/>
                <w:w w:val="104"/>
              </w:rPr>
              <w:t>i</w:t>
            </w:r>
            <w:r w:rsidRPr="0083174E">
              <w:rPr>
                <w:color w:val="000000"/>
                <w:w w:val="104"/>
              </w:rPr>
              <w:t xml:space="preserve"> solo se rilasciat</w:t>
            </w:r>
            <w:r>
              <w:rPr>
                <w:color w:val="000000"/>
                <w:w w:val="104"/>
              </w:rPr>
              <w:t>i</w:t>
            </w:r>
            <w:r w:rsidRPr="0083174E">
              <w:rPr>
                <w:color w:val="000000"/>
                <w:w w:val="104"/>
              </w:rPr>
              <w:t xml:space="preserve"> da università pubbliche e/o da enti accreditati che rilasciano un  titolo legalmente </w:t>
            </w:r>
            <w:r>
              <w:rPr>
                <w:color w:val="000000"/>
                <w:w w:val="104"/>
              </w:rPr>
              <w:t>riconosciuto che riporta in calc</w:t>
            </w:r>
            <w:r w:rsidRPr="0083174E">
              <w:rPr>
                <w:color w:val="000000"/>
                <w:w w:val="104"/>
              </w:rPr>
              <w:t>e il riferimento a leggi nazionali o regionali)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9E5" w:rsidRDefault="006309E5" w:rsidP="005C59D2">
            <w:pPr>
              <w:spacing w:line="240" w:lineRule="auto"/>
              <w:contextualSpacing/>
              <w:jc w:val="center"/>
              <w:rPr>
                <w:color w:val="000000"/>
                <w:w w:val="104"/>
              </w:rPr>
            </w:pPr>
            <w:r w:rsidRPr="001036CB">
              <w:rPr>
                <w:color w:val="000000"/>
                <w:w w:val="104"/>
              </w:rPr>
              <w:t xml:space="preserve">1 punto </w:t>
            </w:r>
          </w:p>
          <w:p w:rsidR="006309E5" w:rsidRDefault="006309E5" w:rsidP="005C59D2">
            <w:pPr>
              <w:spacing w:line="240" w:lineRule="auto"/>
              <w:contextualSpacing/>
              <w:jc w:val="center"/>
              <w:rPr>
                <w:color w:val="000000"/>
                <w:w w:val="104"/>
              </w:rPr>
            </w:pPr>
            <w:r>
              <w:rPr>
                <w:color w:val="000000"/>
                <w:w w:val="104"/>
              </w:rPr>
              <w:t>per ogni master e/o corso perfezionamento</w:t>
            </w:r>
            <w:r w:rsidRPr="001036CB">
              <w:rPr>
                <w:color w:val="000000"/>
                <w:w w:val="104"/>
              </w:rPr>
              <w:t xml:space="preserve"> </w:t>
            </w:r>
          </w:p>
          <w:p w:rsidR="006309E5" w:rsidRPr="00D917A7" w:rsidRDefault="006309E5" w:rsidP="005C59D2">
            <w:pPr>
              <w:spacing w:line="240" w:lineRule="auto"/>
              <w:contextualSpacing/>
              <w:jc w:val="center"/>
              <w:rPr>
                <w:color w:val="000000"/>
                <w:w w:val="104"/>
              </w:rPr>
            </w:pPr>
            <w:r w:rsidRPr="001036CB">
              <w:rPr>
                <w:b/>
                <w:color w:val="000000"/>
                <w:w w:val="104"/>
              </w:rPr>
              <w:t>ma</w:t>
            </w:r>
            <w:r>
              <w:rPr>
                <w:b/>
                <w:color w:val="000000"/>
                <w:w w:val="104"/>
              </w:rPr>
              <w:t>x</w:t>
            </w:r>
            <w:r w:rsidRPr="001036CB">
              <w:rPr>
                <w:b/>
                <w:color w:val="000000"/>
                <w:w w:val="104"/>
              </w:rPr>
              <w:t xml:space="preserve"> 3  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Pr="001036CB" w:rsidRDefault="006309E5" w:rsidP="005C59D2">
            <w:pPr>
              <w:spacing w:line="240" w:lineRule="auto"/>
              <w:jc w:val="center"/>
              <w:rPr>
                <w:color w:val="000000"/>
                <w:w w:val="10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Pr="001036CB" w:rsidRDefault="006309E5" w:rsidP="005C59D2">
            <w:pPr>
              <w:spacing w:line="240" w:lineRule="auto"/>
              <w:jc w:val="center"/>
              <w:rPr>
                <w:color w:val="000000"/>
                <w:w w:val="104"/>
              </w:rPr>
            </w:pPr>
          </w:p>
        </w:tc>
      </w:tr>
      <w:tr w:rsidR="006309E5" w:rsidTr="005C59D2">
        <w:trPr>
          <w:trHeight w:val="671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Esperienze lavorative nel settore dei beni culturali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spacing w:line="240" w:lineRule="auto"/>
              <w:contextualSpacing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p. 1 per ogni esperienza documentata</w:t>
            </w:r>
          </w:p>
          <w:p w:rsidR="006309E5" w:rsidRPr="00D917A7" w:rsidRDefault="006309E5" w:rsidP="005C59D2">
            <w:pPr>
              <w:spacing w:line="240" w:lineRule="auto"/>
              <w:contextualSpacing/>
              <w:jc w:val="center"/>
              <w:rPr>
                <w:color w:val="000000"/>
                <w:spacing w:val="-2"/>
              </w:rPr>
            </w:pPr>
            <w:r w:rsidRPr="00812ABE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4</w:t>
            </w:r>
            <w:r w:rsidRPr="00812ABE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6309E5" w:rsidTr="005C59D2">
        <w:trPr>
          <w:trHeight w:val="968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Pr="000A7919" w:rsidRDefault="006309E5" w:rsidP="005C59D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Certificazioni </w:t>
            </w:r>
            <w:r w:rsidRPr="000A791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0A7919">
              <w:rPr>
                <w:rFonts w:asciiTheme="minorHAnsi" w:hAnsiTheme="minorHAnsi"/>
                <w:b/>
                <w:sz w:val="22"/>
                <w:szCs w:val="22"/>
              </w:rPr>
              <w:t xml:space="preserve">nformatiche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spacing w:line="240" w:lineRule="auto"/>
              <w:contextualSpacing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 punti per ciascun titolo</w:t>
            </w:r>
          </w:p>
          <w:p w:rsidR="006309E5" w:rsidRPr="00D917A7" w:rsidRDefault="006309E5" w:rsidP="005C59D2">
            <w:pPr>
              <w:spacing w:line="240" w:lineRule="auto"/>
              <w:contextualSpacing/>
              <w:jc w:val="center"/>
              <w:rPr>
                <w:color w:val="000000"/>
                <w:spacing w:val="-2"/>
              </w:rPr>
            </w:pPr>
            <w:r w:rsidRPr="000A7919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4</w:t>
            </w:r>
            <w:r w:rsidRPr="000A7919"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6309E5" w:rsidTr="005C59D2">
        <w:trPr>
          <w:trHeight w:val="671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Esperienze professionali come docente esperto in progetti PON FSE nell'ultimo triennio in istituti di istruzione secondaria superiore di II grado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p. 1 per attività</w:t>
            </w:r>
          </w:p>
          <w:p w:rsidR="006309E5" w:rsidRPr="00A1267A" w:rsidRDefault="006309E5" w:rsidP="005C59D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A1267A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3</w:t>
            </w:r>
            <w:r w:rsidRPr="00A1267A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6309E5" w:rsidTr="005C59D2">
        <w:trPr>
          <w:trHeight w:val="671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Esperienze professionali documentate come docente in progetti con l'uso delle nuove tecnologie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1 punto per ogni esperienza</w:t>
            </w:r>
          </w:p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 w:rsidRPr="00A1267A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3</w:t>
            </w:r>
            <w:r w:rsidRPr="00A1267A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6309E5" w:rsidTr="005C59D2">
        <w:trPr>
          <w:trHeight w:val="671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TOTALE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Pr="0088095B" w:rsidRDefault="006309E5" w:rsidP="005C59D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88095B">
              <w:rPr>
                <w:b/>
                <w:color w:val="000000"/>
                <w:spacing w:val="-2"/>
              </w:rPr>
              <w:t>Max 2</w:t>
            </w:r>
            <w:r>
              <w:rPr>
                <w:b/>
                <w:color w:val="000000"/>
                <w:spacing w:val="-2"/>
              </w:rPr>
              <w:t>0</w:t>
            </w:r>
            <w:r w:rsidRPr="0088095B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Pr="0088095B" w:rsidRDefault="006309E5" w:rsidP="005C59D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Pr="0088095B" w:rsidRDefault="006309E5" w:rsidP="005C59D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</w:tbl>
    <w:p w:rsidR="006309E5" w:rsidRPr="007E2A54" w:rsidRDefault="006309E5" w:rsidP="006309E5">
      <w:pPr>
        <w:spacing w:after="0" w:line="360" w:lineRule="auto"/>
        <w:ind w:right="301"/>
        <w:jc w:val="both"/>
        <w:rPr>
          <w:rFonts w:ascii="Tahoma" w:hAnsi="Tahoma" w:cs="Tahoma"/>
          <w:b/>
          <w:u w:val="single"/>
        </w:rPr>
      </w:pPr>
    </w:p>
    <w:p w:rsidR="006309E5" w:rsidRDefault="006309E5" w:rsidP="006309E5">
      <w:pPr>
        <w:spacing w:after="0" w:line="240" w:lineRule="auto"/>
      </w:pPr>
    </w:p>
    <w:p w:rsidR="006309E5" w:rsidRDefault="006309E5" w:rsidP="006309E5">
      <w:pPr>
        <w:spacing w:after="0" w:line="240" w:lineRule="auto"/>
      </w:pPr>
    </w:p>
    <w:p w:rsidR="006309E5" w:rsidRPr="00C04E86" w:rsidRDefault="006309E5" w:rsidP="006309E5">
      <w:pPr>
        <w:jc w:val="center"/>
        <w:rPr>
          <w:rFonts w:ascii="Century Gothic" w:hAnsi="Century Gothic" w:cs="Gautami"/>
          <w:b/>
        </w:rPr>
      </w:pPr>
      <w:r w:rsidRPr="00C04E86">
        <w:rPr>
          <w:rFonts w:cs="Gautami"/>
          <w:b/>
          <w:sz w:val="24"/>
          <w:szCs w:val="24"/>
        </w:rPr>
        <w:t xml:space="preserve">MODULO </w:t>
      </w:r>
      <w:r w:rsidRPr="00C04E86">
        <w:rPr>
          <w:rFonts w:cs="Gautami"/>
          <w:sz w:val="24"/>
          <w:szCs w:val="24"/>
        </w:rPr>
        <w:t>"</w:t>
      </w:r>
      <w:r w:rsidRPr="00C04E86">
        <w:rPr>
          <w:rFonts w:cs="Gautami"/>
          <w:b/>
          <w:sz w:val="24"/>
          <w:szCs w:val="24"/>
        </w:rPr>
        <w:t xml:space="preserve"> </w:t>
      </w:r>
      <w:r w:rsidRPr="00C04E86">
        <w:rPr>
          <w:rFonts w:cs="Arial"/>
          <w:sz w:val="24"/>
          <w:szCs w:val="24"/>
        </w:rPr>
        <w:t>I Musei Scientifici del Liceo Vittorio Emanuele II- Virtual Tour</w:t>
      </w:r>
      <w:r w:rsidRPr="00C04E86">
        <w:rPr>
          <w:rFonts w:cs="Gautami"/>
          <w:b/>
          <w:sz w:val="24"/>
          <w:szCs w:val="24"/>
        </w:rPr>
        <w:t xml:space="preserve"> </w:t>
      </w:r>
      <w:r w:rsidRPr="00C04E86">
        <w:rPr>
          <w:rFonts w:cs="Gautami"/>
          <w:sz w:val="24"/>
          <w:szCs w:val="24"/>
        </w:rPr>
        <w:t>"</w:t>
      </w:r>
    </w:p>
    <w:tbl>
      <w:tblPr>
        <w:tblW w:w="10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0"/>
        <w:gridCol w:w="1842"/>
        <w:gridCol w:w="1842"/>
        <w:gridCol w:w="1842"/>
      </w:tblGrid>
      <w:tr w:rsidR="006309E5" w:rsidRPr="00800965" w:rsidTr="005C59D2">
        <w:trPr>
          <w:trHeight w:val="25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09E5" w:rsidRPr="00800965" w:rsidRDefault="006309E5" w:rsidP="005C59D2">
            <w:pPr>
              <w:ind w:firstLine="709"/>
              <w:jc w:val="center"/>
              <w:rPr>
                <w:rFonts w:ascii="Tahoma" w:hAnsi="Tahoma" w:cs="Tahoma"/>
                <w:b/>
              </w:rPr>
            </w:pPr>
            <w:r w:rsidRPr="00800965">
              <w:rPr>
                <w:rFonts w:ascii="Tahoma" w:hAnsi="Tahoma" w:cs="Tahoma"/>
                <w:b/>
              </w:rPr>
              <w:t xml:space="preserve">TITOLI </w:t>
            </w:r>
            <w:r>
              <w:rPr>
                <w:rFonts w:ascii="Tahoma" w:hAnsi="Tahoma" w:cs="Tahoma"/>
                <w:b/>
              </w:rPr>
              <w:t>ED ESPERIENZE RICHIESTE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09E5" w:rsidRPr="00800965" w:rsidRDefault="006309E5" w:rsidP="005C59D2">
            <w:pPr>
              <w:rPr>
                <w:rFonts w:ascii="Tahoma" w:hAnsi="Tahoma" w:cs="Tahoma"/>
                <w:b/>
                <w:color w:val="000000"/>
                <w:kern w:val="28"/>
              </w:rPr>
            </w:pPr>
            <w:r w:rsidRPr="00800965">
              <w:rPr>
                <w:rFonts w:ascii="Tahoma" w:hAnsi="Tahoma" w:cs="Tahoma"/>
                <w:b/>
              </w:rPr>
              <w:t xml:space="preserve">       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09E5" w:rsidRPr="00800965" w:rsidRDefault="006309E5" w:rsidP="005C59D2">
            <w:pPr>
              <w:jc w:val="center"/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 COMPILATORE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09E5" w:rsidRPr="00800965" w:rsidRDefault="006309E5" w:rsidP="005C59D2">
            <w:pPr>
              <w:jc w:val="center"/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DELLA COMMISSIONE</w:t>
            </w:r>
          </w:p>
        </w:tc>
      </w:tr>
      <w:tr w:rsidR="006309E5" w:rsidTr="005C59D2">
        <w:trPr>
          <w:trHeight w:val="25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9E5" w:rsidRPr="0083174E" w:rsidRDefault="006309E5" w:rsidP="005C59D2">
            <w:pPr>
              <w:pStyle w:val="Paragrafoelenco"/>
              <w:widowControl w:val="0"/>
              <w:spacing w:after="0" w:line="240" w:lineRule="auto"/>
              <w:ind w:left="34"/>
              <w:contextualSpacing w:val="0"/>
              <w:rPr>
                <w:b/>
              </w:rPr>
            </w:pPr>
            <w:r>
              <w:rPr>
                <w:b/>
              </w:rPr>
              <w:t>Docente di  discipline scientifiche (A027 Matematica e Fisica; A050 Scienze)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9E5" w:rsidRPr="0088095B" w:rsidRDefault="006309E5" w:rsidP="005C59D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6309E5" w:rsidTr="005C59D2">
        <w:trPr>
          <w:trHeight w:val="67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Pr="000A7919" w:rsidRDefault="006309E5" w:rsidP="005C59D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Certificazioni</w:t>
            </w:r>
            <w:r w:rsidRPr="000A7919">
              <w:rPr>
                <w:rFonts w:asciiTheme="minorHAnsi" w:hAnsiTheme="minorHAnsi"/>
                <w:b/>
                <w:sz w:val="22"/>
                <w:szCs w:val="22"/>
              </w:rPr>
              <w:t xml:space="preserve"> Informatiche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 punti per </w:t>
            </w:r>
          </w:p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ciascun titolo</w:t>
            </w:r>
          </w:p>
          <w:p w:rsidR="006309E5" w:rsidRPr="000A7919" w:rsidRDefault="006309E5" w:rsidP="005C59D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0A7919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4</w:t>
            </w:r>
            <w:r w:rsidRPr="000A7919"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6309E5" w:rsidTr="005C59D2">
        <w:trPr>
          <w:trHeight w:val="67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Esperienze professionali documentate come docente esperto in progetti PON FSE nell'ultimo triennio in istituti di istruzione secondaria superiore di II grado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Per attività p. 1 </w:t>
            </w:r>
          </w:p>
          <w:p w:rsidR="006309E5" w:rsidRPr="00A1267A" w:rsidRDefault="006309E5" w:rsidP="005C59D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A1267A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 xml:space="preserve">2 </w:t>
            </w:r>
            <w:r w:rsidRPr="00A1267A"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6309E5" w:rsidTr="005C59D2">
        <w:trPr>
          <w:trHeight w:val="67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Esperienze professionali documentate come docente in progetti nell'ambito della video produzione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 punti per ogni esperienza</w:t>
            </w:r>
          </w:p>
          <w:p w:rsidR="006309E5" w:rsidRPr="00A1267A" w:rsidRDefault="006309E5" w:rsidP="005C59D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A1267A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6</w:t>
            </w:r>
            <w:r w:rsidRPr="00A1267A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6309E5" w:rsidTr="005C59D2">
        <w:trPr>
          <w:trHeight w:val="67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Esperienze professionali documentate come docente in progetti con l'uso delle nuove tecnologie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 punti per ogni esperienza</w:t>
            </w:r>
          </w:p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 w:rsidRPr="00A1267A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6</w:t>
            </w:r>
            <w:r w:rsidRPr="00A1267A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Default="006309E5" w:rsidP="005C59D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6309E5" w:rsidTr="005C59D2">
        <w:trPr>
          <w:trHeight w:val="67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Default="006309E5" w:rsidP="005C59D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TOTALE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9E5" w:rsidRPr="0088095B" w:rsidRDefault="006309E5" w:rsidP="005C59D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88095B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 xml:space="preserve">20 </w:t>
            </w:r>
            <w:r w:rsidRPr="0088095B"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Pr="0088095B" w:rsidRDefault="006309E5" w:rsidP="005C59D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E5" w:rsidRPr="0088095B" w:rsidRDefault="006309E5" w:rsidP="005C59D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</w:tbl>
    <w:p w:rsidR="006309E5" w:rsidRPr="00C54D66" w:rsidRDefault="006309E5" w:rsidP="006309E5">
      <w:pPr>
        <w:spacing w:after="0" w:line="240" w:lineRule="auto"/>
        <w:jc w:val="both"/>
      </w:pPr>
    </w:p>
    <w:p w:rsidR="006309E5" w:rsidRPr="00C54D66" w:rsidRDefault="006309E5" w:rsidP="006309E5">
      <w:pPr>
        <w:spacing w:after="0" w:line="240" w:lineRule="auto"/>
        <w:jc w:val="both"/>
      </w:pPr>
    </w:p>
    <w:p w:rsidR="006309E5" w:rsidRDefault="006309E5" w:rsidP="006309E5">
      <w:r>
        <w:t>DATA __________________________</w:t>
      </w:r>
    </w:p>
    <w:p w:rsidR="006309E5" w:rsidRDefault="006309E5" w:rsidP="006309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___________________________</w:t>
      </w:r>
    </w:p>
    <w:p w:rsidR="006309E5" w:rsidRDefault="006309E5" w:rsidP="006309E5">
      <w:pPr>
        <w:jc w:val="both"/>
      </w:pPr>
    </w:p>
    <w:p w:rsidR="006309E5" w:rsidRPr="0011784E" w:rsidRDefault="006309E5" w:rsidP="006309E5">
      <w:pPr>
        <w:pStyle w:val="Default"/>
        <w:spacing w:line="360" w:lineRule="auto"/>
        <w:ind w:left="720"/>
        <w:jc w:val="right"/>
        <w:rPr>
          <w:rFonts w:eastAsia="Times New Roman"/>
          <w:b/>
        </w:rPr>
      </w:pPr>
    </w:p>
    <w:p w:rsidR="006309E5" w:rsidRPr="00086A4E" w:rsidRDefault="006309E5" w:rsidP="006309E5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6309E5" w:rsidRDefault="006309E5" w:rsidP="006309E5"/>
    <w:p w:rsidR="00F04C9F" w:rsidRDefault="00F04C9F"/>
    <w:sectPr w:rsidR="00F04C9F" w:rsidSect="00632F2C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07"/>
      <w:gridCol w:w="9575"/>
    </w:tblGrid>
    <w:tr w:rsidR="0036510F" w:rsidRPr="0097687C">
      <w:tc>
        <w:tcPr>
          <w:tcW w:w="918" w:type="dxa"/>
        </w:tcPr>
        <w:p w:rsidR="0036510F" w:rsidRPr="0097687C" w:rsidRDefault="00C6570F">
          <w:pPr>
            <w:pStyle w:val="Pidipagina"/>
            <w:jc w:val="right"/>
            <w:rPr>
              <w:b/>
              <w:color w:val="4F81BD" w:themeColor="accent1"/>
              <w:sz w:val="28"/>
              <w:szCs w:val="28"/>
            </w:rPr>
          </w:pPr>
          <w:r w:rsidRPr="006D4D1D">
            <w:rPr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SIPCM1b08490b9cffe65b1b416bed" o:spid="_x0000_s1025" type="#_x0000_t202" alt="{&quot;HashCode&quot;:-1217922534,&quot;Height&quot;:841.0,&quot;Width&quot;:595.0,&quot;Placement&quot;:&quot;Footer&quot;,&quot;Index&quot;:&quot;Primary&quot;,&quot;Section&quot;:1,&quot;Top&quot;:0.0,&quot;Left&quot;:0.0}" style="position:absolute;left:0;text-align:left;margin-left:0;margin-top:791.85pt;width:595.3pt;height:35.05pt;z-index:251658240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" o:allowincell="f" filled="f" stroked="f">
                <v:textbox inset=",0,,0">
                  <w:txbxContent>
                    <w:p w:rsidR="0036510F" w:rsidRPr="00CD7E81" w:rsidRDefault="00C6570F" w:rsidP="00CD7E81"/>
                  </w:txbxContent>
                </v:textbox>
                <w10:wrap anchorx="page" anchory="page"/>
              </v:shape>
            </w:pict>
          </w:r>
          <w:r w:rsidRPr="0097687C">
            <w:rPr>
              <w:sz w:val="28"/>
              <w:szCs w:val="28"/>
            </w:rPr>
            <w:fldChar w:fldCharType="begin"/>
          </w:r>
          <w:r w:rsidRPr="0097687C">
            <w:rPr>
              <w:sz w:val="28"/>
              <w:szCs w:val="28"/>
            </w:rPr>
            <w:instrText xml:space="preserve"> PAGE   \* MERGEFORMAT </w:instrText>
          </w:r>
          <w:r w:rsidRPr="0097687C">
            <w:rPr>
              <w:sz w:val="28"/>
              <w:szCs w:val="28"/>
            </w:rPr>
            <w:fldChar w:fldCharType="separate"/>
          </w:r>
          <w:r w:rsidR="006309E5" w:rsidRPr="006309E5">
            <w:rPr>
              <w:b/>
              <w:noProof/>
              <w:color w:val="4F81BD" w:themeColor="accent1"/>
              <w:sz w:val="28"/>
              <w:szCs w:val="28"/>
            </w:rPr>
            <w:t>1</w:t>
          </w:r>
          <w:r w:rsidRPr="0097687C">
            <w:rPr>
              <w:sz w:val="28"/>
              <w:szCs w:val="28"/>
            </w:rPr>
            <w:fldChar w:fldCharType="end"/>
          </w:r>
        </w:p>
      </w:tc>
      <w:tc>
        <w:tcPr>
          <w:tcW w:w="7938" w:type="dxa"/>
        </w:tcPr>
        <w:p w:rsidR="0036510F" w:rsidRPr="0097687C" w:rsidRDefault="00C6570F" w:rsidP="0097687C">
          <w:pPr>
            <w:spacing w:after="0" w:line="240" w:lineRule="auto"/>
            <w:jc w:val="both"/>
            <w:rPr>
              <w:rFonts w:ascii="Arial" w:eastAsia="Times New Roman" w:hAnsi="Arial" w:cs="Arial"/>
              <w:sz w:val="14"/>
              <w:szCs w:val="14"/>
            </w:rPr>
          </w:pPr>
          <w:r w:rsidRPr="0097687C">
            <w:rPr>
              <w:rFonts w:ascii="Arial" w:eastAsia="Times New Roman" w:hAnsi="Arial" w:cs="Arial"/>
              <w:sz w:val="14"/>
              <w:szCs w:val="14"/>
            </w:rPr>
            <w:t>L’attività oggetto del presente documento è cofinanziata dai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 xml:space="preserve"> Fondi Strutturali Europei –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Programma Operativo Nazionale “Per la scuola –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Competenze e ambienti per l’apprendimento” 2014-2020. FSE a titolarità del Ministero dell'Istruzione, dell'Università e Ricerca -Dipartimento per la Programmazione e la gestione de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l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le risorse umane, finanziarie e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strumentali Direzione Generale per interventi in materia di edilizia scolastica, per la gestione dei fondi strutturali per l’istruzione e per l’innovazione digitale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Uff. IV</w:t>
          </w:r>
        </w:p>
        <w:p w:rsidR="0036510F" w:rsidRPr="0097687C" w:rsidRDefault="00C6570F" w:rsidP="0097687C">
          <w:pPr>
            <w:pStyle w:val="Pidipagina"/>
            <w:rPr>
              <w:sz w:val="14"/>
              <w:szCs w:val="14"/>
            </w:rPr>
          </w:pPr>
        </w:p>
      </w:tc>
    </w:tr>
  </w:tbl>
  <w:p w:rsidR="0036510F" w:rsidRPr="0097687C" w:rsidRDefault="00C6570F">
    <w:pPr>
      <w:pStyle w:val="Pidipagina"/>
      <w:rPr>
        <w:sz w:val="14"/>
        <w:szCs w:val="14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6309E5"/>
    <w:rsid w:val="00385130"/>
    <w:rsid w:val="006309E5"/>
    <w:rsid w:val="008F4ED3"/>
    <w:rsid w:val="00935326"/>
    <w:rsid w:val="00A47C21"/>
    <w:rsid w:val="00C6570F"/>
    <w:rsid w:val="00F04C9F"/>
    <w:rsid w:val="00F37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09E5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309E5"/>
    <w:rPr>
      <w:color w:val="0000FF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6309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09E5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6309E5"/>
    <w:pPr>
      <w:ind w:left="720"/>
      <w:contextualSpacing/>
    </w:pPr>
  </w:style>
  <w:style w:type="paragraph" w:customStyle="1" w:styleId="Default">
    <w:name w:val="Default"/>
    <w:rsid w:val="006309E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09E5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degni.gov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nais048006@pec.istruzion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is048006@istruzione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2018-11-02T11:59:00Z</dcterms:created>
  <dcterms:modified xsi:type="dcterms:W3CDTF">2018-11-02T12:05:00Z</dcterms:modified>
</cp:coreProperties>
</file>